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EA0E" w14:textId="77777777" w:rsidR="002477BB" w:rsidRPr="002477BB" w:rsidRDefault="002477BB" w:rsidP="00247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477BB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Description:</w:t>
      </w:r>
      <w:r w:rsidRPr="002477B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Field adjustment/Cal software for a whole slew of Tek TDS Series 'scopes.</w:t>
      </w:r>
    </w:p>
    <w:p w14:paraId="1FAA2182" w14:textId="77777777" w:rsidR="002477BB" w:rsidRPr="002477BB" w:rsidRDefault="002477BB" w:rsidP="00247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CD44CF8" w14:textId="77777777" w:rsidR="002477BB" w:rsidRPr="002477BB" w:rsidRDefault="002477BB" w:rsidP="0024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477BB">
        <w:rPr>
          <w:rFonts w:ascii="Times New Roman" w:eastAsia="Times New Roman" w:hAnsi="Times New Roman" w:cs="Times New Roman"/>
          <w:sz w:val="24"/>
          <w:szCs w:val="24"/>
          <w:lang w:eastAsia="en-CA"/>
        </w:rPr>
        <w:t>The following files have been uploaded to the Files area of the </w:t>
      </w:r>
      <w:hyperlink r:id="rId5" w:tgtFrame="_blank" w:history="1">
        <w:r w:rsidRPr="002477B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CA"/>
          </w:rPr>
          <w:t>TekScopes@groups.io</w:t>
        </w:r>
      </w:hyperlink>
      <w:r w:rsidRPr="002477BB">
        <w:rPr>
          <w:rFonts w:ascii="Times New Roman" w:eastAsia="Times New Roman" w:hAnsi="Times New Roman" w:cs="Times New Roman"/>
          <w:sz w:val="24"/>
          <w:szCs w:val="24"/>
          <w:lang w:eastAsia="en-CA"/>
        </w:rPr>
        <w:t> group.</w:t>
      </w:r>
    </w:p>
    <w:p w14:paraId="5799B0A4" w14:textId="77777777" w:rsidR="002477BB" w:rsidRPr="002477BB" w:rsidRDefault="002477BB" w:rsidP="002477BB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6" w:tgtFrame="_blank" w:history="1">
        <w:r w:rsidRPr="002477B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CA"/>
          </w:rPr>
          <w:t>/TEK TDS ALL.RAR</w:t>
        </w:r>
      </w:hyperlink>
    </w:p>
    <w:p w14:paraId="3E1A68A8" w14:textId="77777777" w:rsidR="002477BB" w:rsidRPr="002477BB" w:rsidRDefault="002477BB" w:rsidP="00247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477B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If </w:t>
      </w:r>
      <w:proofErr w:type="gramStart"/>
      <w:r w:rsidRPr="002477BB">
        <w:rPr>
          <w:rFonts w:ascii="Times New Roman" w:eastAsia="Times New Roman" w:hAnsi="Times New Roman" w:cs="Times New Roman"/>
          <w:sz w:val="24"/>
          <w:szCs w:val="24"/>
          <w:lang w:eastAsia="en-CA"/>
        </w:rPr>
        <w:t>not</w:t>
      </w:r>
      <w:proofErr w:type="gramEnd"/>
      <w:r w:rsidRPr="002477B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these might be of interest:</w:t>
      </w:r>
      <w:r w:rsidRPr="002477B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7" w:tgtFrame="_blank" w:history="1">
        <w:r w:rsidRPr="002477B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CA"/>
          </w:rPr>
          <w:t>http://www.hakanh.com/dl/TDSErrLog.htm</w:t>
        </w:r>
      </w:hyperlink>
      <w:r w:rsidRPr="002477B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8" w:tgtFrame="_blank" w:history="1">
        <w:r w:rsidRPr="002477B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CA"/>
          </w:rPr>
          <w:t>http://www.hakanh.com/dl/TDS_pv.htm</w:t>
        </w:r>
      </w:hyperlink>
    </w:p>
    <w:p w14:paraId="162DD026" w14:textId="77777777" w:rsidR="002477BB" w:rsidRPr="002477BB" w:rsidRDefault="002477BB" w:rsidP="00247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696F07B" w14:textId="77777777" w:rsidR="002477BB" w:rsidRPr="002477BB" w:rsidRDefault="002477BB" w:rsidP="00247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477B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If anyone has any other software that was available for these scopes (like 063-1134-00 Programming Exam Disk, </w:t>
      </w:r>
      <w:proofErr w:type="spellStart"/>
      <w:r w:rsidRPr="002477BB">
        <w:rPr>
          <w:rFonts w:ascii="Times New Roman" w:eastAsia="Times New Roman" w:hAnsi="Times New Roman" w:cs="Times New Roman"/>
          <w:sz w:val="24"/>
          <w:szCs w:val="24"/>
          <w:lang w:eastAsia="en-CA"/>
        </w:rPr>
        <w:t>etc</w:t>
      </w:r>
      <w:proofErr w:type="spellEnd"/>
      <w:r w:rsidRPr="002477B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2477BB">
        <w:rPr>
          <w:rFonts w:ascii="Times New Roman" w:eastAsia="Times New Roman" w:hAnsi="Times New Roman" w:cs="Times New Roman"/>
          <w:sz w:val="24"/>
          <w:szCs w:val="24"/>
          <w:lang w:eastAsia="en-CA"/>
        </w:rPr>
        <w:t>etc</w:t>
      </w:r>
      <w:proofErr w:type="spellEnd"/>
      <w:r w:rsidRPr="002477B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 Or any Application Software Packages </w:t>
      </w:r>
      <w:proofErr w:type="gramStart"/>
      <w:r w:rsidRPr="002477BB">
        <w:rPr>
          <w:rFonts w:ascii="Times New Roman" w:eastAsia="Times New Roman" w:hAnsi="Times New Roman" w:cs="Times New Roman"/>
          <w:sz w:val="24"/>
          <w:szCs w:val="24"/>
          <w:lang w:eastAsia="en-CA"/>
        </w:rPr>
        <w:t>( TDSPWR</w:t>
      </w:r>
      <w:proofErr w:type="gramEnd"/>
      <w:r w:rsidRPr="002477B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1, TDSJIT1V2, TDSCEM1, TDSCPM1 </w:t>
      </w:r>
      <w:proofErr w:type="spellStart"/>
      <w:r w:rsidRPr="002477BB">
        <w:rPr>
          <w:rFonts w:ascii="Times New Roman" w:eastAsia="Times New Roman" w:hAnsi="Times New Roman" w:cs="Times New Roman"/>
          <w:sz w:val="24"/>
          <w:szCs w:val="24"/>
          <w:lang w:eastAsia="en-CA"/>
        </w:rPr>
        <w:t>etc</w:t>
      </w:r>
      <w:proofErr w:type="spellEnd"/>
      <w:r w:rsidRPr="002477B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2477BB">
        <w:rPr>
          <w:rFonts w:ascii="Times New Roman" w:eastAsia="Times New Roman" w:hAnsi="Times New Roman" w:cs="Times New Roman"/>
          <w:sz w:val="24"/>
          <w:szCs w:val="24"/>
          <w:lang w:eastAsia="en-CA"/>
        </w:rPr>
        <w:t>etc</w:t>
      </w:r>
      <w:proofErr w:type="spellEnd"/>
      <w:r w:rsidRPr="002477B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 Send them through to go up on </w:t>
      </w:r>
      <w:proofErr w:type="spellStart"/>
      <w:r w:rsidRPr="002477BB">
        <w:rPr>
          <w:rFonts w:ascii="Times New Roman" w:eastAsia="Times New Roman" w:hAnsi="Times New Roman" w:cs="Times New Roman"/>
          <w:sz w:val="24"/>
          <w:szCs w:val="24"/>
          <w:lang w:eastAsia="en-CA"/>
        </w:rPr>
        <w:t>Tekwiki</w:t>
      </w:r>
      <w:proofErr w:type="spellEnd"/>
      <w:r w:rsidRPr="002477BB">
        <w:rPr>
          <w:rFonts w:ascii="Times New Roman" w:eastAsia="Times New Roman" w:hAnsi="Times New Roman" w:cs="Times New Roman"/>
          <w:sz w:val="24"/>
          <w:szCs w:val="24"/>
          <w:lang w:eastAsia="en-CA"/>
        </w:rPr>
        <w:t>! :)</w:t>
      </w:r>
      <w:r w:rsidRPr="002477B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477B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Also, firmware too, I'm pulling all the firmware I come across out via GPIB to put up on </w:t>
      </w:r>
      <w:proofErr w:type="spellStart"/>
      <w:r w:rsidRPr="002477BB">
        <w:rPr>
          <w:rFonts w:ascii="Times New Roman" w:eastAsia="Times New Roman" w:hAnsi="Times New Roman" w:cs="Times New Roman"/>
          <w:sz w:val="24"/>
          <w:szCs w:val="24"/>
          <w:lang w:eastAsia="en-CA"/>
        </w:rPr>
        <w:t>TekWiki</w:t>
      </w:r>
      <w:proofErr w:type="spellEnd"/>
      <w:r w:rsidRPr="002477B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as well, it's really easy if you follow this guide:</w:t>
      </w:r>
      <w:r w:rsidRPr="002477B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9" w:anchor="msg3758918" w:tgtFrame="_blank" w:history="1">
        <w:r w:rsidRPr="002477B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CA"/>
          </w:rPr>
          <w:t>https://www.eevblog.com/forum/repair/unified-tektool-released-!-(firmware-flash-tools-for-old-tds-series)/msg3758918/#msg3758918</w:t>
        </w:r>
      </w:hyperlink>
    </w:p>
    <w:p w14:paraId="1094BA2C" w14:textId="77777777" w:rsidR="002477BB" w:rsidRDefault="002477BB"/>
    <w:sectPr w:rsidR="002477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6555"/>
    <w:multiLevelType w:val="multilevel"/>
    <w:tmpl w:val="56B4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BB"/>
    <w:rsid w:val="0024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2C0D"/>
  <w15:chartTrackingRefBased/>
  <w15:docId w15:val="{9931B9BD-A6F1-4D84-B08D-31E5E45E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kanh.com/dl/TDS_pv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kanh.com/dl/TDSErrLo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oups.io/g/TekScopes/files/TEK%20TDS%20ALL.RA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ekScopes@groups.i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evblog.com/forum/repair/unified-tektool-released-!-(firmware-flash-tools-for-old-tds-series)/msg37589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ken.eckert</dc:creator>
  <cp:keywords/>
  <dc:description/>
  <cp:lastModifiedBy>ken.eckert</cp:lastModifiedBy>
  <cp:revision>1</cp:revision>
  <dcterms:created xsi:type="dcterms:W3CDTF">2022-01-20T14:53:00Z</dcterms:created>
  <dcterms:modified xsi:type="dcterms:W3CDTF">2022-01-20T14:54:00Z</dcterms:modified>
</cp:coreProperties>
</file>